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rebuchet MS" w:cs="Trebuchet MS" w:eastAsia="Trebuchet MS" w:hAnsi="Trebuchet MS"/>
          <w:b w:val="1"/>
          <w:sz w:val="33"/>
          <w:szCs w:val="33"/>
        </w:rPr>
      </w:pPr>
      <w:r w:rsidDel="00000000" w:rsidR="00000000" w:rsidRPr="00000000">
        <w:rPr>
          <w:rtl w:val="0"/>
        </w:rPr>
      </w:r>
    </w:p>
    <w:p w:rsidR="00000000" w:rsidDel="00000000" w:rsidP="00000000" w:rsidRDefault="00000000" w:rsidRPr="00000000" w14:paraId="00000002">
      <w:pPr>
        <w:rPr>
          <w:rFonts w:ascii="Trebuchet MS" w:cs="Trebuchet MS" w:eastAsia="Trebuchet MS" w:hAnsi="Trebuchet MS"/>
          <w:b w:val="1"/>
          <w:sz w:val="33"/>
          <w:szCs w:val="33"/>
        </w:rPr>
      </w:pPr>
      <w:r w:rsidDel="00000000" w:rsidR="00000000" w:rsidRPr="00000000">
        <w:rPr>
          <w:rtl w:val="0"/>
        </w:rPr>
      </w:r>
    </w:p>
    <w:p w:rsidR="00000000" w:rsidDel="00000000" w:rsidP="00000000" w:rsidRDefault="00000000" w:rsidRPr="00000000" w14:paraId="00000003">
      <w:pPr>
        <w:rPr>
          <w:rFonts w:ascii="Trebuchet MS" w:cs="Trebuchet MS" w:eastAsia="Trebuchet MS" w:hAnsi="Trebuchet MS"/>
          <w:b w:val="1"/>
          <w:sz w:val="33"/>
          <w:szCs w:val="33"/>
        </w:rPr>
      </w:pPr>
      <w:r w:rsidDel="00000000" w:rsidR="00000000" w:rsidRPr="00000000">
        <w:rPr>
          <w:rtl w:val="0"/>
        </w:rPr>
      </w:r>
    </w:p>
    <w:p w:rsidR="00000000" w:rsidDel="00000000" w:rsidP="00000000" w:rsidRDefault="00000000" w:rsidRPr="00000000" w14:paraId="00000004">
      <w:pPr>
        <w:rPr>
          <w:rFonts w:ascii="Trebuchet MS" w:cs="Trebuchet MS" w:eastAsia="Trebuchet MS" w:hAnsi="Trebuchet MS"/>
          <w:b w:val="1"/>
          <w:sz w:val="37"/>
          <w:szCs w:val="37"/>
        </w:rPr>
      </w:pPr>
      <w:r w:rsidDel="00000000" w:rsidR="00000000" w:rsidRPr="00000000">
        <w:rPr>
          <w:rFonts w:ascii="Trebuchet MS" w:cs="Trebuchet MS" w:eastAsia="Trebuchet MS" w:hAnsi="Trebuchet MS"/>
          <w:b w:val="1"/>
          <w:sz w:val="37"/>
          <w:szCs w:val="37"/>
          <w:rtl w:val="0"/>
        </w:rPr>
        <w:t xml:space="preserve">New Unit Development Plan </w:t>
      </w:r>
    </w:p>
    <w:p w:rsidR="00000000" w:rsidDel="00000000" w:rsidP="00000000" w:rsidRDefault="00000000" w:rsidRPr="00000000" w14:paraId="00000005">
      <w:pPr>
        <w:rPr>
          <w:rFonts w:ascii="Trebuchet MS" w:cs="Trebuchet MS" w:eastAsia="Trebuchet MS" w:hAnsi="Trebuchet MS"/>
          <w:sz w:val="26"/>
          <w:szCs w:val="26"/>
        </w:rPr>
      </w:pPr>
      <w:r w:rsidDel="00000000" w:rsidR="00000000" w:rsidRPr="00000000">
        <w:rPr>
          <w:rFonts w:ascii="Trebuchet MS" w:cs="Trebuchet MS" w:eastAsia="Trebuchet MS" w:hAnsi="Trebuchet MS"/>
          <w:sz w:val="26"/>
          <w:szCs w:val="26"/>
          <w:rtl w:val="0"/>
        </w:rPr>
        <w:t xml:space="preserve">Revised March 2022</w:t>
      </w:r>
    </w:p>
    <w:p w:rsidR="00000000" w:rsidDel="00000000" w:rsidP="00000000" w:rsidRDefault="00000000" w:rsidRPr="00000000" w14:paraId="00000006">
      <w:pPr>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07">
      <w:pPr>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08">
      <w:pPr>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09">
      <w:pPr>
        <w:rPr>
          <w:rFonts w:ascii="Trebuchet MS" w:cs="Trebuchet MS" w:eastAsia="Trebuchet MS" w:hAnsi="Trebuchet MS"/>
          <w:sz w:val="27"/>
          <w:szCs w:val="27"/>
        </w:rPr>
      </w:pPr>
      <w:r w:rsidDel="00000000" w:rsidR="00000000" w:rsidRPr="00000000">
        <w:rPr>
          <w:rFonts w:ascii="Trebuchet MS" w:cs="Trebuchet MS" w:eastAsia="Trebuchet MS" w:hAnsi="Trebuchet MS"/>
          <w:sz w:val="27"/>
          <w:szCs w:val="27"/>
          <w:rtl w:val="0"/>
        </w:rPr>
        <w:t xml:space="preserve">This is designed to help a prospective Unit to plan the first 12 months of their journey, as well as developing goals and vision for the future. You should view this as suggestions of things to think about rather than an exam to be completed. </w:t>
      </w:r>
    </w:p>
    <w:p w:rsidR="00000000" w:rsidDel="00000000" w:rsidP="00000000" w:rsidRDefault="00000000" w:rsidRPr="00000000" w14:paraId="0000000A">
      <w:pPr>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0B">
      <w:pPr>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0C">
      <w:pPr>
        <w:rPr>
          <w:rFonts w:ascii="Trebuchet MS" w:cs="Trebuchet MS" w:eastAsia="Trebuchet MS" w:hAnsi="Trebuchet MS"/>
          <w:sz w:val="27"/>
          <w:szCs w:val="27"/>
        </w:rPr>
      </w:pPr>
      <w:r w:rsidDel="00000000" w:rsidR="00000000" w:rsidRPr="00000000">
        <w:rPr>
          <w:rFonts w:ascii="Trebuchet MS" w:cs="Trebuchet MS" w:eastAsia="Trebuchet MS" w:hAnsi="Trebuchet MS"/>
          <w:sz w:val="27"/>
          <w:szCs w:val="27"/>
          <w:rtl w:val="0"/>
        </w:rPr>
        <w:t xml:space="preserve">This is broken into six main sections: </w:t>
      </w:r>
    </w:p>
    <w:p w:rsidR="00000000" w:rsidDel="00000000" w:rsidP="00000000" w:rsidRDefault="00000000" w:rsidRPr="00000000" w14:paraId="0000000D">
      <w:pPr>
        <w:numPr>
          <w:ilvl w:val="0"/>
          <w:numId w:val="1"/>
        </w:numPr>
        <w:spacing w:after="0" w:afterAutospacing="0" w:lineRule="auto"/>
        <w:ind w:left="720" w:hanging="360"/>
        <w:rPr>
          <w:rFonts w:ascii="Trebuchet MS" w:cs="Trebuchet MS" w:eastAsia="Trebuchet MS" w:hAnsi="Trebuchet MS"/>
          <w:sz w:val="27"/>
          <w:szCs w:val="27"/>
          <w:u w:val="none"/>
        </w:rPr>
      </w:pPr>
      <w:r w:rsidDel="00000000" w:rsidR="00000000" w:rsidRPr="00000000">
        <w:rPr>
          <w:rFonts w:ascii="Trebuchet MS" w:cs="Trebuchet MS" w:eastAsia="Trebuchet MS" w:hAnsi="Trebuchet MS"/>
          <w:sz w:val="27"/>
          <w:szCs w:val="27"/>
          <w:rtl w:val="0"/>
        </w:rPr>
        <w:t xml:space="preserve">Unit Life </w:t>
      </w:r>
    </w:p>
    <w:p w:rsidR="00000000" w:rsidDel="00000000" w:rsidP="00000000" w:rsidRDefault="00000000" w:rsidRPr="00000000" w14:paraId="0000000E">
      <w:pPr>
        <w:numPr>
          <w:ilvl w:val="0"/>
          <w:numId w:val="1"/>
        </w:numPr>
        <w:spacing w:after="0" w:afterAutospacing="0" w:lineRule="auto"/>
        <w:ind w:left="720" w:hanging="360"/>
        <w:rPr>
          <w:rFonts w:ascii="Trebuchet MS" w:cs="Trebuchet MS" w:eastAsia="Trebuchet MS" w:hAnsi="Trebuchet MS"/>
          <w:sz w:val="27"/>
          <w:szCs w:val="27"/>
          <w:u w:val="none"/>
        </w:rPr>
      </w:pPr>
      <w:r w:rsidDel="00000000" w:rsidR="00000000" w:rsidRPr="00000000">
        <w:rPr>
          <w:rFonts w:ascii="Trebuchet MS" w:cs="Trebuchet MS" w:eastAsia="Trebuchet MS" w:hAnsi="Trebuchet MS"/>
          <w:sz w:val="27"/>
          <w:szCs w:val="27"/>
          <w:rtl w:val="0"/>
        </w:rPr>
        <w:t xml:space="preserve">Membership </w:t>
      </w:r>
    </w:p>
    <w:p w:rsidR="00000000" w:rsidDel="00000000" w:rsidP="00000000" w:rsidRDefault="00000000" w:rsidRPr="00000000" w14:paraId="0000000F">
      <w:pPr>
        <w:numPr>
          <w:ilvl w:val="0"/>
          <w:numId w:val="1"/>
        </w:numPr>
        <w:spacing w:after="0" w:afterAutospacing="0" w:lineRule="auto"/>
        <w:ind w:left="720" w:hanging="360"/>
        <w:rPr>
          <w:rFonts w:ascii="Trebuchet MS" w:cs="Trebuchet MS" w:eastAsia="Trebuchet MS" w:hAnsi="Trebuchet MS"/>
          <w:sz w:val="27"/>
          <w:szCs w:val="27"/>
          <w:u w:val="none"/>
        </w:rPr>
      </w:pPr>
      <w:r w:rsidDel="00000000" w:rsidR="00000000" w:rsidRPr="00000000">
        <w:rPr>
          <w:rFonts w:ascii="Trebuchet MS" w:cs="Trebuchet MS" w:eastAsia="Trebuchet MS" w:hAnsi="Trebuchet MS"/>
          <w:sz w:val="27"/>
          <w:szCs w:val="27"/>
          <w:rtl w:val="0"/>
        </w:rPr>
        <w:t xml:space="preserve">Training </w:t>
      </w:r>
    </w:p>
    <w:p w:rsidR="00000000" w:rsidDel="00000000" w:rsidP="00000000" w:rsidRDefault="00000000" w:rsidRPr="00000000" w14:paraId="00000010">
      <w:pPr>
        <w:numPr>
          <w:ilvl w:val="0"/>
          <w:numId w:val="1"/>
        </w:numPr>
        <w:spacing w:after="0" w:afterAutospacing="0" w:lineRule="auto"/>
        <w:ind w:left="720" w:hanging="360"/>
        <w:rPr>
          <w:rFonts w:ascii="Trebuchet MS" w:cs="Trebuchet MS" w:eastAsia="Trebuchet MS" w:hAnsi="Trebuchet MS"/>
          <w:sz w:val="27"/>
          <w:szCs w:val="27"/>
          <w:u w:val="none"/>
        </w:rPr>
      </w:pPr>
      <w:r w:rsidDel="00000000" w:rsidR="00000000" w:rsidRPr="00000000">
        <w:rPr>
          <w:rFonts w:ascii="Trebuchet MS" w:cs="Trebuchet MS" w:eastAsia="Trebuchet MS" w:hAnsi="Trebuchet MS"/>
          <w:sz w:val="27"/>
          <w:szCs w:val="27"/>
          <w:rtl w:val="0"/>
        </w:rPr>
        <w:t xml:space="preserve">Activities </w:t>
      </w:r>
    </w:p>
    <w:p w:rsidR="00000000" w:rsidDel="00000000" w:rsidP="00000000" w:rsidRDefault="00000000" w:rsidRPr="00000000" w14:paraId="00000011">
      <w:pPr>
        <w:numPr>
          <w:ilvl w:val="0"/>
          <w:numId w:val="1"/>
        </w:numPr>
        <w:spacing w:after="0" w:afterAutospacing="0" w:lineRule="auto"/>
        <w:ind w:left="720" w:hanging="360"/>
        <w:rPr>
          <w:rFonts w:ascii="Trebuchet MS" w:cs="Trebuchet MS" w:eastAsia="Trebuchet MS" w:hAnsi="Trebuchet MS"/>
          <w:sz w:val="27"/>
          <w:szCs w:val="27"/>
          <w:u w:val="none"/>
        </w:rPr>
      </w:pPr>
      <w:r w:rsidDel="00000000" w:rsidR="00000000" w:rsidRPr="00000000">
        <w:rPr>
          <w:rFonts w:ascii="Trebuchet MS" w:cs="Trebuchet MS" w:eastAsia="Trebuchet MS" w:hAnsi="Trebuchet MS"/>
          <w:sz w:val="27"/>
          <w:szCs w:val="27"/>
          <w:rtl w:val="0"/>
        </w:rPr>
        <w:t xml:space="preserve">Resources and Communication </w:t>
      </w:r>
    </w:p>
    <w:p w:rsidR="00000000" w:rsidDel="00000000" w:rsidP="00000000" w:rsidRDefault="00000000" w:rsidRPr="00000000" w14:paraId="00000012">
      <w:pPr>
        <w:numPr>
          <w:ilvl w:val="0"/>
          <w:numId w:val="1"/>
        </w:numPr>
        <w:ind w:left="720" w:hanging="360"/>
        <w:rPr>
          <w:rFonts w:ascii="Trebuchet MS" w:cs="Trebuchet MS" w:eastAsia="Trebuchet MS" w:hAnsi="Trebuchet MS"/>
          <w:sz w:val="27"/>
          <w:szCs w:val="27"/>
          <w:u w:val="none"/>
        </w:rPr>
      </w:pPr>
      <w:r w:rsidDel="00000000" w:rsidR="00000000" w:rsidRPr="00000000">
        <w:rPr>
          <w:rFonts w:ascii="Trebuchet MS" w:cs="Trebuchet MS" w:eastAsia="Trebuchet MS" w:hAnsi="Trebuchet MS"/>
          <w:sz w:val="27"/>
          <w:szCs w:val="27"/>
          <w:rtl w:val="0"/>
        </w:rPr>
        <w:t xml:space="preserve">Other Information </w:t>
      </w:r>
    </w:p>
    <w:p w:rsidR="00000000" w:rsidDel="00000000" w:rsidP="00000000" w:rsidRDefault="00000000" w:rsidRPr="00000000" w14:paraId="00000013">
      <w:pPr>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14">
      <w:pPr>
        <w:rPr>
          <w:rFonts w:ascii="Trebuchet MS" w:cs="Trebuchet MS" w:eastAsia="Trebuchet MS" w:hAnsi="Trebuchet MS"/>
          <w:sz w:val="27"/>
          <w:szCs w:val="27"/>
        </w:rPr>
      </w:pPr>
      <w:r w:rsidDel="00000000" w:rsidR="00000000" w:rsidRPr="00000000">
        <w:rPr>
          <w:rFonts w:ascii="Trebuchet MS" w:cs="Trebuchet MS" w:eastAsia="Trebuchet MS" w:hAnsi="Trebuchet MS"/>
          <w:sz w:val="27"/>
          <w:szCs w:val="27"/>
          <w:rtl w:val="0"/>
        </w:rPr>
        <w:t xml:space="preserve">Once you have answered all the questions, it is vital to sit down with your Group Leader (or AGL), your whole Rover Unit, Rover Adviser, and a member of your Mentor Rover Unit, to create a Development Plan with your answers.</w:t>
      </w:r>
    </w:p>
    <w:p w:rsidR="00000000" w:rsidDel="00000000" w:rsidP="00000000" w:rsidRDefault="00000000" w:rsidRPr="00000000" w14:paraId="00000015">
      <w:pPr>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16">
      <w:pPr>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17">
      <w:pPr>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18">
      <w:pPr>
        <w:rPr>
          <w:rFonts w:ascii="Trebuchet MS" w:cs="Trebuchet MS" w:eastAsia="Trebuchet MS" w:hAnsi="Trebuchet MS"/>
          <w:sz w:val="27"/>
          <w:szCs w:val="27"/>
        </w:rPr>
      </w:pPr>
      <w:r w:rsidDel="00000000" w:rsidR="00000000" w:rsidRPr="00000000">
        <w:rPr>
          <w:rFonts w:ascii="Trebuchet MS" w:cs="Trebuchet MS" w:eastAsia="Trebuchet MS" w:hAnsi="Trebuchet MS"/>
          <w:sz w:val="27"/>
          <w:szCs w:val="27"/>
          <w:rtl w:val="0"/>
        </w:rPr>
        <w:t xml:space="preserve">If at any stage in the process of going through this plan you get stuck or need extra guidance drop a line to the WARC Exec who is more than happy to help. </w:t>
      </w:r>
    </w:p>
    <w:p w:rsidR="00000000" w:rsidDel="00000000" w:rsidP="00000000" w:rsidRDefault="00000000" w:rsidRPr="00000000" w14:paraId="00000019">
      <w:pPr>
        <w:rPr>
          <w:rFonts w:ascii="Trebuchet MS" w:cs="Trebuchet MS" w:eastAsia="Trebuchet MS" w:hAnsi="Trebuchet MS"/>
          <w:sz w:val="27"/>
          <w:szCs w:val="27"/>
        </w:rPr>
      </w:pPr>
      <w:r w:rsidDel="00000000" w:rsidR="00000000" w:rsidRPr="00000000">
        <w:rPr>
          <w:rtl w:val="0"/>
        </w:rPr>
      </w:r>
    </w:p>
    <w:p w:rsidR="00000000" w:rsidDel="00000000" w:rsidP="00000000" w:rsidRDefault="00000000" w:rsidRPr="00000000" w14:paraId="0000001A">
      <w:pPr>
        <w:rPr>
          <w:rFonts w:ascii="Trebuchet MS" w:cs="Trebuchet MS" w:eastAsia="Trebuchet MS" w:hAnsi="Trebuchet MS"/>
          <w:sz w:val="27"/>
          <w:szCs w:val="27"/>
        </w:rPr>
      </w:pPr>
      <w:r w:rsidDel="00000000" w:rsidR="00000000" w:rsidRPr="00000000">
        <w:rPr>
          <w:rFonts w:ascii="Trebuchet MS" w:cs="Trebuchet MS" w:eastAsia="Trebuchet MS" w:hAnsi="Trebuchet MS"/>
          <w:sz w:val="27"/>
          <w:szCs w:val="27"/>
          <w:rtl w:val="0"/>
        </w:rPr>
        <w:t xml:space="preserve">Danica Zekulich </w:t>
      </w:r>
    </w:p>
    <w:p w:rsidR="00000000" w:rsidDel="00000000" w:rsidP="00000000" w:rsidRDefault="00000000" w:rsidRPr="00000000" w14:paraId="0000001B">
      <w:pPr>
        <w:rPr>
          <w:rFonts w:ascii="Trebuchet MS" w:cs="Trebuchet MS" w:eastAsia="Trebuchet MS" w:hAnsi="Trebuchet MS"/>
          <w:sz w:val="27"/>
          <w:szCs w:val="27"/>
        </w:rPr>
      </w:pPr>
      <w:r w:rsidDel="00000000" w:rsidR="00000000" w:rsidRPr="00000000">
        <w:rPr>
          <w:rFonts w:ascii="Trebuchet MS" w:cs="Trebuchet MS" w:eastAsia="Trebuchet MS" w:hAnsi="Trebuchet MS"/>
          <w:sz w:val="27"/>
          <w:szCs w:val="27"/>
          <w:rtl w:val="0"/>
        </w:rPr>
        <w:t xml:space="preserve">WARC Vice-Chairman 2022 </w:t>
      </w:r>
    </w:p>
    <w:p w:rsidR="00000000" w:rsidDel="00000000" w:rsidP="00000000" w:rsidRDefault="00000000" w:rsidRPr="00000000" w14:paraId="0000001C">
      <w:pPr>
        <w:rPr>
          <w:rFonts w:ascii="Trebuchet MS" w:cs="Trebuchet MS" w:eastAsia="Trebuchet MS" w:hAnsi="Trebuchet MS"/>
          <w:sz w:val="27"/>
          <w:szCs w:val="27"/>
        </w:rPr>
      </w:pPr>
      <w:hyperlink r:id="rId6">
        <w:r w:rsidDel="00000000" w:rsidR="00000000" w:rsidRPr="00000000">
          <w:rPr>
            <w:rFonts w:ascii="Trebuchet MS" w:cs="Trebuchet MS" w:eastAsia="Trebuchet MS" w:hAnsi="Trebuchet MS"/>
            <w:color w:val="1155cc"/>
            <w:sz w:val="27"/>
            <w:szCs w:val="27"/>
            <w:u w:val="single"/>
            <w:rtl w:val="0"/>
          </w:rPr>
          <w:t xml:space="preserve">vicechairman@warovers.com.au</w:t>
        </w:r>
      </w:hyperlink>
      <w:r w:rsidDel="00000000" w:rsidR="00000000" w:rsidRPr="00000000">
        <w:rPr>
          <w:rFonts w:ascii="Trebuchet MS" w:cs="Trebuchet MS" w:eastAsia="Trebuchet MS" w:hAnsi="Trebuchet MS"/>
          <w:sz w:val="27"/>
          <w:szCs w:val="27"/>
          <w:rtl w:val="0"/>
        </w:rPr>
        <w:t xml:space="preserve">  </w:t>
      </w:r>
    </w:p>
    <w:p w:rsidR="00000000" w:rsidDel="00000000" w:rsidP="00000000" w:rsidRDefault="00000000" w:rsidRPr="00000000" w14:paraId="0000001D">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1E">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1F">
      <w:pPr>
        <w:rPr>
          <w:rFonts w:ascii="Trebuchet MS" w:cs="Trebuchet MS" w:eastAsia="Trebuchet MS" w:hAnsi="Trebuchet MS"/>
          <w:b w:val="1"/>
          <w:sz w:val="31"/>
          <w:szCs w:val="31"/>
        </w:rPr>
      </w:pPr>
      <w:r w:rsidDel="00000000" w:rsidR="00000000" w:rsidRPr="00000000">
        <w:rPr>
          <w:rFonts w:ascii="Trebuchet MS" w:cs="Trebuchet MS" w:eastAsia="Trebuchet MS" w:hAnsi="Trebuchet MS"/>
          <w:b w:val="1"/>
          <w:sz w:val="31"/>
          <w:szCs w:val="31"/>
          <w:rtl w:val="0"/>
        </w:rPr>
        <w:t xml:space="preserve">1.UNIT LIFE </w:t>
      </w:r>
    </w:p>
    <w:p w:rsidR="00000000" w:rsidDel="00000000" w:rsidP="00000000" w:rsidRDefault="00000000" w:rsidRPr="00000000" w14:paraId="00000020">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21">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22">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23">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Unit</w:t>
      </w:r>
      <w:r w:rsidDel="00000000" w:rsidR="00000000" w:rsidRPr="00000000">
        <w:rPr>
          <w:rFonts w:ascii="Trebuchet MS" w:cs="Trebuchet MS" w:eastAsia="Trebuchet MS" w:hAnsi="Trebuchet MS"/>
          <w:sz w:val="24"/>
          <w:szCs w:val="24"/>
          <w:rtl w:val="0"/>
        </w:rPr>
        <w:t xml:space="preserve"> life covers the running of the Unit and programming a variety of activities. As a prospective Unit, consider: </w:t>
      </w:r>
    </w:p>
    <w:p w:rsidR="00000000" w:rsidDel="00000000" w:rsidP="00000000" w:rsidRDefault="00000000" w:rsidRPr="00000000" w14:paraId="0000002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25">
      <w:pPr>
        <w:numPr>
          <w:ilvl w:val="0"/>
          <w:numId w:val="2"/>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What interests your members have </w:t>
      </w:r>
    </w:p>
    <w:p w:rsidR="00000000" w:rsidDel="00000000" w:rsidP="00000000" w:rsidRDefault="00000000" w:rsidRPr="00000000" w14:paraId="00000026">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27">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28">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2A">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B">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2C">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2E">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F">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30">
      <w:pPr>
        <w:numPr>
          <w:ilvl w:val="0"/>
          <w:numId w:val="2"/>
        </w:numPr>
        <w:ind w:left="720" w:hanging="360"/>
        <w:rPr>
          <w:rFonts w:ascii="Trebuchet MS" w:cs="Trebuchet MS" w:eastAsia="Trebuchet MS" w:hAnsi="Trebuchet MS"/>
          <w:u w:val="none"/>
        </w:rPr>
      </w:pPr>
      <w:r w:rsidDel="00000000" w:rsidR="00000000" w:rsidRPr="00000000">
        <w:rPr>
          <w:rFonts w:ascii="Trebuchet MS" w:cs="Trebuchet MS" w:eastAsia="Trebuchet MS" w:hAnsi="Trebuchet MS"/>
          <w:sz w:val="24"/>
          <w:szCs w:val="24"/>
          <w:rtl w:val="0"/>
        </w:rPr>
        <w:t xml:space="preserve">How would you organise your program</w:t>
      </w:r>
      <w:r w:rsidDel="00000000" w:rsidR="00000000" w:rsidRPr="00000000">
        <w:rPr>
          <w:rFonts w:ascii="Trebuchet MS" w:cs="Trebuchet MS" w:eastAsia="Trebuchet MS" w:hAnsi="Trebuchet MS"/>
          <w:sz w:val="15"/>
          <w:szCs w:val="15"/>
          <w:rtl w:val="0"/>
        </w:rPr>
        <w:t xml:space="preserve"> </w:t>
      </w:r>
    </w:p>
    <w:p w:rsidR="00000000" w:rsidDel="00000000" w:rsidP="00000000" w:rsidRDefault="00000000" w:rsidRPr="00000000" w14:paraId="00000031">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32">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33">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4">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35">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6">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37">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8">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39">
      <w:pPr>
        <w:numPr>
          <w:ilvl w:val="0"/>
          <w:numId w:val="2"/>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How would you ensure that it was varied to include all members interests </w:t>
      </w:r>
    </w:p>
    <w:p w:rsidR="00000000" w:rsidDel="00000000" w:rsidP="00000000" w:rsidRDefault="00000000" w:rsidRPr="00000000" w14:paraId="0000003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B">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D">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3F">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1">
      <w:pPr>
        <w:numPr>
          <w:ilvl w:val="0"/>
          <w:numId w:val="2"/>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How would you include service in your program </w:t>
      </w:r>
    </w:p>
    <w:p w:rsidR="00000000" w:rsidDel="00000000" w:rsidP="00000000" w:rsidRDefault="00000000" w:rsidRPr="00000000" w14:paraId="0000004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3">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5">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7">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8">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C">
      <w:pPr>
        <w:numPr>
          <w:ilvl w:val="0"/>
          <w:numId w:val="2"/>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Which members are natural leaders or have leadership experience? </w:t>
      </w:r>
    </w:p>
    <w:p w:rsidR="00000000" w:rsidDel="00000000" w:rsidP="00000000" w:rsidRDefault="00000000" w:rsidRPr="00000000" w14:paraId="0000004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4E">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0">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2">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4">
      <w:pPr>
        <w:numPr>
          <w:ilvl w:val="0"/>
          <w:numId w:val="2"/>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How well do you function as a team? </w:t>
      </w:r>
    </w:p>
    <w:p w:rsidR="00000000" w:rsidDel="00000000" w:rsidP="00000000" w:rsidRDefault="00000000" w:rsidRPr="00000000" w14:paraId="0000005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6">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8">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A">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5E">
      <w:pPr>
        <w:numPr>
          <w:ilvl w:val="0"/>
          <w:numId w:val="2"/>
        </w:numPr>
        <w:ind w:left="720" w:hanging="360"/>
        <w:rPr>
          <w:rFonts w:ascii="Trebuchet MS" w:cs="Trebuchet MS" w:eastAsia="Trebuchet MS" w:hAnsi="Trebuchet MS"/>
          <w:sz w:val="24"/>
          <w:szCs w:val="24"/>
          <w:u w:val="none"/>
        </w:rPr>
      </w:pPr>
      <w:r w:rsidDel="00000000" w:rsidR="00000000" w:rsidRPr="00000000">
        <w:rPr>
          <w:rFonts w:ascii="Trebuchet MS" w:cs="Trebuchet MS" w:eastAsia="Trebuchet MS" w:hAnsi="Trebuchet MS"/>
          <w:sz w:val="24"/>
          <w:szCs w:val="24"/>
          <w:rtl w:val="0"/>
        </w:rPr>
        <w:t xml:space="preserve">What goals do you have with regards to Unit life as a new Unit? (remember SMART goals are good goals) </w:t>
      </w:r>
    </w:p>
    <w:p w:rsidR="00000000" w:rsidDel="00000000" w:rsidP="00000000" w:rsidRDefault="00000000" w:rsidRPr="00000000" w14:paraId="0000005F">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60">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61">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2">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63">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4">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65">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6">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67">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8">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69">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A">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6B">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C">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6D">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E">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6F">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70">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71">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72">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73">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74">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75">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76">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77">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78">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79">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7A">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7B">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7C">
      <w:pPr>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32"/>
          <w:szCs w:val="32"/>
          <w:rtl w:val="0"/>
        </w:rPr>
        <w:t xml:space="preserve">2.MEMBERSHIP</w:t>
      </w:r>
      <w:r w:rsidDel="00000000" w:rsidR="00000000" w:rsidRPr="00000000">
        <w:rPr>
          <w:rFonts w:ascii="Trebuchet MS" w:cs="Trebuchet MS" w:eastAsia="Trebuchet MS" w:hAnsi="Trebuchet MS"/>
          <w:b w:val="1"/>
          <w:sz w:val="17"/>
          <w:szCs w:val="17"/>
          <w:rtl w:val="0"/>
        </w:rPr>
        <w:t xml:space="preserve"> </w:t>
      </w:r>
    </w:p>
    <w:p w:rsidR="00000000" w:rsidDel="00000000" w:rsidP="00000000" w:rsidRDefault="00000000" w:rsidRPr="00000000" w14:paraId="0000007D">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7E">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07F">
      <w:pPr>
        <w:rPr>
          <w:rFonts w:ascii="Trebuchet MS" w:cs="Trebuchet MS" w:eastAsia="Trebuchet MS" w:hAnsi="Trebuchet MS"/>
          <w:sz w:val="15"/>
          <w:szCs w:val="15"/>
        </w:rPr>
      </w:pPr>
      <w:r w:rsidDel="00000000" w:rsidR="00000000" w:rsidRPr="00000000">
        <w:rPr>
          <w:rFonts w:ascii="Trebuchet MS" w:cs="Trebuchet MS" w:eastAsia="Trebuchet MS" w:hAnsi="Trebuchet MS"/>
          <w:sz w:val="24"/>
          <w:szCs w:val="24"/>
          <w:rtl w:val="0"/>
        </w:rPr>
        <w:t xml:space="preserve">Membership covers current members, recruitment and retention. As a prospective Unit, consider:</w:t>
      </w:r>
      <w:r w:rsidDel="00000000" w:rsidR="00000000" w:rsidRPr="00000000">
        <w:rPr>
          <w:rFonts w:ascii="Trebuchet MS" w:cs="Trebuchet MS" w:eastAsia="Trebuchet MS" w:hAnsi="Trebuchet MS"/>
          <w:sz w:val="15"/>
          <w:szCs w:val="15"/>
          <w:rtl w:val="0"/>
        </w:rPr>
        <w:t xml:space="preserve"> </w:t>
      </w:r>
    </w:p>
    <w:p w:rsidR="00000000" w:rsidDel="00000000" w:rsidP="00000000" w:rsidRDefault="00000000" w:rsidRPr="00000000" w14:paraId="00000080">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81">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82">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long have your members been in Scouting </w:t>
      </w:r>
    </w:p>
    <w:p w:rsidR="00000000" w:rsidDel="00000000" w:rsidP="00000000" w:rsidRDefault="00000000" w:rsidRPr="00000000" w14:paraId="0000008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84">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86">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88">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8A">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many have regularly attended BVC/WARC (as appropriate) meetings </w:t>
      </w:r>
    </w:p>
    <w:p w:rsidR="00000000" w:rsidDel="00000000" w:rsidP="00000000" w:rsidRDefault="00000000" w:rsidRPr="00000000" w14:paraId="0000008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8C">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8E">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0">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2">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many regularly attended small Unit activities </w:t>
      </w:r>
    </w:p>
    <w:p w:rsidR="00000000" w:rsidDel="00000000" w:rsidP="00000000" w:rsidRDefault="00000000" w:rsidRPr="00000000" w14:paraId="0000009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4">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6">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8">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A">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many regularly attended large Unit meetings </w:t>
      </w:r>
    </w:p>
    <w:p w:rsidR="00000000" w:rsidDel="00000000" w:rsidP="00000000" w:rsidRDefault="00000000" w:rsidRPr="00000000" w14:paraId="0000009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C">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9E">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0">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4">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many regularly attended state run activities </w:t>
      </w:r>
    </w:p>
    <w:p w:rsidR="00000000" w:rsidDel="00000000" w:rsidP="00000000" w:rsidRDefault="00000000" w:rsidRPr="00000000" w14:paraId="000000A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6">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8">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A">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C">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sort of relationship do your members have with the Venturers in surrounding groups? </w:t>
      </w:r>
    </w:p>
    <w:p w:rsidR="00000000" w:rsidDel="00000000" w:rsidP="00000000" w:rsidRDefault="00000000" w:rsidRPr="00000000" w14:paraId="000000A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AE">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0">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2">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4">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many of these Venturers will be potential members over the next two years? </w:t>
      </w:r>
    </w:p>
    <w:p w:rsidR="00000000" w:rsidDel="00000000" w:rsidP="00000000" w:rsidRDefault="00000000" w:rsidRPr="00000000" w14:paraId="000000B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6">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8">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A">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C">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would contact through positive PR with Venturers for recruitment look like </w:t>
      </w:r>
    </w:p>
    <w:p w:rsidR="00000000" w:rsidDel="00000000" w:rsidP="00000000" w:rsidRDefault="00000000" w:rsidRPr="00000000" w14:paraId="000000B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BE">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B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0">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2">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4">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will you ensure that members stay on with your Unit? </w:t>
      </w:r>
    </w:p>
    <w:p w:rsidR="00000000" w:rsidDel="00000000" w:rsidP="00000000" w:rsidRDefault="00000000" w:rsidRPr="00000000" w14:paraId="000000C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6">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8">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CB">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CC">
      <w:pP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3.TRAINING </w:t>
      </w:r>
    </w:p>
    <w:p w:rsidR="00000000" w:rsidDel="00000000" w:rsidP="00000000" w:rsidRDefault="00000000" w:rsidRPr="00000000" w14:paraId="000000CD">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CE">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section relates to training and the Baden Powell Scout Award. As a prospective Unit, consider: </w:t>
      </w:r>
    </w:p>
    <w:p w:rsidR="00000000" w:rsidDel="00000000" w:rsidP="00000000" w:rsidRDefault="00000000" w:rsidRPr="00000000" w14:paraId="000000CF">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0D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1">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Scout training have your members completed </w:t>
      </w:r>
    </w:p>
    <w:p w:rsidR="00000000" w:rsidDel="00000000" w:rsidP="00000000" w:rsidRDefault="00000000" w:rsidRPr="00000000" w14:paraId="000000D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3">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5">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6">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7">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8">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9">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parts of this can be used to assist you in your journey to start a new Unit</w:t>
      </w:r>
    </w:p>
    <w:p w:rsidR="00000000" w:rsidDel="00000000" w:rsidP="00000000" w:rsidRDefault="00000000" w:rsidRPr="00000000" w14:paraId="000000D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B">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D">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DF">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1">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other training have members of your Unit completed that could be relevant to Rovering?</w:t>
      </w:r>
    </w:p>
    <w:p w:rsidR="00000000" w:rsidDel="00000000" w:rsidP="00000000" w:rsidRDefault="00000000" w:rsidRPr="00000000" w14:paraId="000000E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3">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5">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6">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7">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8">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9">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many of your members have completed any of the higher awards in the scouting sections (eg, Scout medallion (green cord), Queen Scout, etc) </w:t>
      </w:r>
    </w:p>
    <w:p w:rsidR="00000000" w:rsidDel="00000000" w:rsidP="00000000" w:rsidRDefault="00000000" w:rsidRPr="00000000" w14:paraId="000000E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B">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D">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EF">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6">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many of your members would be interested in completing the BP Scout Award as a part of their Rover career </w:t>
      </w:r>
    </w:p>
    <w:p w:rsidR="00000000" w:rsidDel="00000000" w:rsidP="00000000" w:rsidRDefault="00000000" w:rsidRPr="00000000" w14:paraId="000000F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8">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A">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C">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0FE">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Which members will be completing their Certificate of Proficiency as a Program Support Leader?  </w:t>
      </w:r>
    </w:p>
    <w:p w:rsidR="00000000" w:rsidDel="00000000" w:rsidP="00000000" w:rsidRDefault="00000000" w:rsidRPr="00000000" w14:paraId="000000F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0">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2">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4">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6">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Which members are likely to pursue further training such as a completion of the Wood Badge? </w:t>
      </w:r>
    </w:p>
    <w:p w:rsidR="00000000" w:rsidDel="00000000" w:rsidP="00000000" w:rsidRDefault="00000000" w:rsidRPr="00000000" w14:paraId="0000010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8">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A">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C">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0E">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overall goals do you have with regards to improving skills and training? </w:t>
      </w:r>
    </w:p>
    <w:p w:rsidR="00000000" w:rsidDel="00000000" w:rsidP="00000000" w:rsidRDefault="00000000" w:rsidRPr="00000000" w14:paraId="0000010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0">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2">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4">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6">
      <w:pPr>
        <w:rPr>
          <w:rFonts w:ascii="Trebuchet MS" w:cs="Trebuchet MS" w:eastAsia="Trebuchet MS" w:hAnsi="Trebuchet MS"/>
          <w:b w:val="1"/>
          <w:sz w:val="17"/>
          <w:szCs w:val="17"/>
        </w:rPr>
      </w:pPr>
      <w:r w:rsidDel="00000000" w:rsidR="00000000" w:rsidRPr="00000000">
        <w:rPr>
          <w:rFonts w:ascii="Trebuchet MS" w:cs="Trebuchet MS" w:eastAsia="Trebuchet MS" w:hAnsi="Trebuchet MS"/>
          <w:b w:val="1"/>
          <w:sz w:val="32"/>
          <w:szCs w:val="32"/>
          <w:rtl w:val="0"/>
        </w:rPr>
        <w:t xml:space="preserve">4.ACTIVITIES</w:t>
      </w:r>
      <w:r w:rsidDel="00000000" w:rsidR="00000000" w:rsidRPr="00000000">
        <w:rPr>
          <w:rFonts w:ascii="Trebuchet MS" w:cs="Trebuchet MS" w:eastAsia="Trebuchet MS" w:hAnsi="Trebuchet MS"/>
          <w:b w:val="1"/>
          <w:sz w:val="17"/>
          <w:szCs w:val="17"/>
          <w:rtl w:val="0"/>
        </w:rPr>
        <w:t xml:space="preserve"> </w:t>
      </w:r>
    </w:p>
    <w:p w:rsidR="00000000" w:rsidDel="00000000" w:rsidP="00000000" w:rsidRDefault="00000000" w:rsidRPr="00000000" w14:paraId="0000011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8">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section looks more in depth about the different activities members of the Unit participate in. As a prospective Unit, consider: </w:t>
      </w:r>
    </w:p>
    <w:p w:rsidR="00000000" w:rsidDel="00000000" w:rsidP="00000000" w:rsidRDefault="00000000" w:rsidRPr="00000000" w14:paraId="00000119">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11A">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often will your Unit meet? And formal business meetings? </w:t>
      </w:r>
    </w:p>
    <w:p w:rsidR="00000000" w:rsidDel="00000000" w:rsidP="00000000" w:rsidRDefault="00000000" w:rsidRPr="00000000" w14:paraId="0000011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C">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1E">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0">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2">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Will everyone share in the organising and running of meetings? </w:t>
      </w:r>
    </w:p>
    <w:p w:rsidR="00000000" w:rsidDel="00000000" w:rsidP="00000000" w:rsidRDefault="00000000" w:rsidRPr="00000000" w14:paraId="0000012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4">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6">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8">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A">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will this be decided? </w:t>
      </w:r>
    </w:p>
    <w:p w:rsidR="00000000" w:rsidDel="00000000" w:rsidP="00000000" w:rsidRDefault="00000000" w:rsidRPr="00000000" w14:paraId="0000012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C">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2E">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2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0">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2">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long will you program for? </w:t>
      </w:r>
    </w:p>
    <w:p w:rsidR="00000000" w:rsidDel="00000000" w:rsidP="00000000" w:rsidRDefault="00000000" w:rsidRPr="00000000" w14:paraId="0000013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4">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6">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8">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C">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Would you run a Unit camp? </w:t>
      </w:r>
    </w:p>
    <w:p w:rsidR="00000000" w:rsidDel="00000000" w:rsidP="00000000" w:rsidRDefault="00000000" w:rsidRPr="00000000" w14:paraId="0000013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3E">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3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0">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2">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4">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Would your Unit be interested in eventually running branch Rover activities? Which one would you like to think about running first? </w:t>
      </w:r>
    </w:p>
    <w:p w:rsidR="00000000" w:rsidDel="00000000" w:rsidP="00000000" w:rsidRDefault="00000000" w:rsidRPr="00000000" w14:paraId="0000014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6">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8">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A">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C">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Are any of your members looking at attending national moots </w:t>
      </w:r>
    </w:p>
    <w:p w:rsidR="00000000" w:rsidDel="00000000" w:rsidP="00000000" w:rsidRDefault="00000000" w:rsidRPr="00000000" w14:paraId="0000014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4E">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4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0">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2">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4">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Are any of your members interested in attending interstate moots </w:t>
      </w:r>
    </w:p>
    <w:p w:rsidR="00000000" w:rsidDel="00000000" w:rsidP="00000000" w:rsidRDefault="00000000" w:rsidRPr="00000000" w14:paraId="0000015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6">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8">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A">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C">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Are any of your members interested in attending international moots? </w:t>
      </w:r>
    </w:p>
    <w:p w:rsidR="00000000" w:rsidDel="00000000" w:rsidP="00000000" w:rsidRDefault="00000000" w:rsidRPr="00000000" w14:paraId="0000015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5E">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0">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2">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3">
      <w:pPr>
        <w:rPr>
          <w:rFonts w:ascii="Trebuchet MS" w:cs="Trebuchet MS" w:eastAsia="Trebuchet MS" w:hAnsi="Trebuchet MS"/>
          <w:b w:val="1"/>
          <w:sz w:val="17"/>
          <w:szCs w:val="17"/>
        </w:rPr>
      </w:pPr>
      <w:r w:rsidDel="00000000" w:rsidR="00000000" w:rsidRPr="00000000">
        <w:rPr>
          <w:rFonts w:ascii="Trebuchet MS" w:cs="Trebuchet MS" w:eastAsia="Trebuchet MS" w:hAnsi="Trebuchet MS"/>
          <w:sz w:val="32"/>
          <w:szCs w:val="32"/>
          <w:rtl w:val="0"/>
        </w:rPr>
        <w:t xml:space="preserve">5.</w:t>
      </w:r>
      <w:r w:rsidDel="00000000" w:rsidR="00000000" w:rsidRPr="00000000">
        <w:rPr>
          <w:rFonts w:ascii="Trebuchet MS" w:cs="Trebuchet MS" w:eastAsia="Trebuchet MS" w:hAnsi="Trebuchet MS"/>
          <w:b w:val="1"/>
          <w:sz w:val="32"/>
          <w:szCs w:val="32"/>
          <w:rtl w:val="0"/>
        </w:rPr>
        <w:t xml:space="preserve">RESOURCES and COMMUNICATION</w:t>
      </w:r>
      <w:r w:rsidDel="00000000" w:rsidR="00000000" w:rsidRPr="00000000">
        <w:rPr>
          <w:rFonts w:ascii="Trebuchet MS" w:cs="Trebuchet MS" w:eastAsia="Trebuchet MS" w:hAnsi="Trebuchet MS"/>
          <w:b w:val="1"/>
          <w:sz w:val="17"/>
          <w:szCs w:val="17"/>
          <w:rtl w:val="0"/>
        </w:rPr>
        <w:t xml:space="preserve"> </w:t>
      </w:r>
    </w:p>
    <w:p w:rsidR="00000000" w:rsidDel="00000000" w:rsidP="00000000" w:rsidRDefault="00000000" w:rsidRPr="00000000" w14:paraId="0000016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5">
      <w:pPr>
        <w:rPr>
          <w:rFonts w:ascii="Trebuchet MS" w:cs="Trebuchet MS" w:eastAsia="Trebuchet MS" w:hAnsi="Trebuchet MS"/>
          <w:sz w:val="15"/>
          <w:szCs w:val="15"/>
        </w:rPr>
      </w:pPr>
      <w:r w:rsidDel="00000000" w:rsidR="00000000" w:rsidRPr="00000000">
        <w:rPr>
          <w:rFonts w:ascii="Trebuchet MS" w:cs="Trebuchet MS" w:eastAsia="Trebuchet MS" w:hAnsi="Trebuchet MS"/>
          <w:sz w:val="24"/>
          <w:szCs w:val="24"/>
          <w:rtl w:val="0"/>
        </w:rPr>
        <w:t xml:space="preserve">This section refers to what methods the Unit uses to communicate and what resources they use. As a prospective Unit, consider:</w:t>
      </w:r>
      <w:r w:rsidDel="00000000" w:rsidR="00000000" w:rsidRPr="00000000">
        <w:rPr>
          <w:rFonts w:ascii="Trebuchet MS" w:cs="Trebuchet MS" w:eastAsia="Trebuchet MS" w:hAnsi="Trebuchet MS"/>
          <w:sz w:val="15"/>
          <w:szCs w:val="15"/>
          <w:rtl w:val="0"/>
        </w:rPr>
        <w:t xml:space="preserve"> </w:t>
      </w:r>
    </w:p>
    <w:p w:rsidR="00000000" w:rsidDel="00000000" w:rsidP="00000000" w:rsidRDefault="00000000" w:rsidRPr="00000000" w14:paraId="00000166">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8">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is the main method of communication that you members use to communicate with each other? Is this effective? Does it work for everyone? </w:t>
      </w:r>
    </w:p>
    <w:p w:rsidR="00000000" w:rsidDel="00000000" w:rsidP="00000000" w:rsidRDefault="00000000" w:rsidRPr="00000000" w14:paraId="0000016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A">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C">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6E">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0">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would your members communicate with other Units, your group, branch, etc </w:t>
      </w:r>
    </w:p>
    <w:p w:rsidR="00000000" w:rsidDel="00000000" w:rsidP="00000000" w:rsidRDefault="00000000" w:rsidRPr="00000000" w14:paraId="0000017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2">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4">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6">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8">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communication tools does WARC use, what is its main method of communicating to Rovers? </w:t>
      </w:r>
    </w:p>
    <w:p w:rsidR="00000000" w:rsidDel="00000000" w:rsidP="00000000" w:rsidRDefault="00000000" w:rsidRPr="00000000" w14:paraId="0000017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A">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C">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7E">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7F">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0">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Rover resources do you know exist? </w:t>
      </w:r>
    </w:p>
    <w:p w:rsidR="00000000" w:rsidDel="00000000" w:rsidP="00000000" w:rsidRDefault="00000000" w:rsidRPr="00000000" w14:paraId="0000018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2">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4">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5">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6">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87">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8">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D">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Where would you look for them </w:t>
      </w:r>
    </w:p>
    <w:p w:rsidR="00000000" w:rsidDel="00000000" w:rsidP="00000000" w:rsidRDefault="00000000" w:rsidRPr="00000000" w14:paraId="0000018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8F">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1">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3">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5">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Who could you ask for them </w:t>
      </w:r>
    </w:p>
    <w:p w:rsidR="00000000" w:rsidDel="00000000" w:rsidP="00000000" w:rsidRDefault="00000000" w:rsidRPr="00000000" w14:paraId="00000196">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7">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8">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9">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B">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D">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9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9F">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are your overall goals with regards to communication and resources? </w:t>
      </w:r>
    </w:p>
    <w:p w:rsidR="00000000" w:rsidDel="00000000" w:rsidP="00000000" w:rsidRDefault="00000000" w:rsidRPr="00000000" w14:paraId="000001A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A1">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A3">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A5">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6">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A7">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A8">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A9">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A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AB">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A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AD">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A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AF">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1B0">
      <w:pPr>
        <w:rPr>
          <w:rFonts w:ascii="Trebuchet MS" w:cs="Trebuchet MS" w:eastAsia="Trebuchet MS" w:hAnsi="Trebuchet MS"/>
          <w:b w:val="1"/>
          <w:sz w:val="32"/>
          <w:szCs w:val="32"/>
        </w:rPr>
      </w:pPr>
      <w:r w:rsidDel="00000000" w:rsidR="00000000" w:rsidRPr="00000000">
        <w:rPr>
          <w:rFonts w:ascii="Trebuchet MS" w:cs="Trebuchet MS" w:eastAsia="Trebuchet MS" w:hAnsi="Trebuchet MS"/>
          <w:b w:val="1"/>
          <w:sz w:val="32"/>
          <w:szCs w:val="32"/>
          <w:rtl w:val="0"/>
        </w:rPr>
        <w:t xml:space="preserve">6.OTHER INFORMATION </w:t>
      </w:r>
    </w:p>
    <w:p w:rsidR="00000000" w:rsidDel="00000000" w:rsidP="00000000" w:rsidRDefault="00000000" w:rsidRPr="00000000" w14:paraId="000001B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B2">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This section covers Unit finances, equipment and fundraising, As a prospective Unit, consider: </w:t>
      </w:r>
    </w:p>
    <w:p w:rsidR="00000000" w:rsidDel="00000000" w:rsidP="00000000" w:rsidRDefault="00000000" w:rsidRPr="00000000" w14:paraId="000001B3">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B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B5">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will you get a bank account set up? </w:t>
      </w:r>
    </w:p>
    <w:p w:rsidR="00000000" w:rsidDel="00000000" w:rsidP="00000000" w:rsidRDefault="00000000" w:rsidRPr="00000000" w14:paraId="000001B6">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B7">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8">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B9">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BB">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B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BD">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will you get money to run your Unit? </w:t>
      </w:r>
    </w:p>
    <w:p w:rsidR="00000000" w:rsidDel="00000000" w:rsidP="00000000" w:rsidRDefault="00000000" w:rsidRPr="00000000" w14:paraId="000001B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BF">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C1">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C3">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C5">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Will you consider buying large equipment that will need storage (eg, RSM Cars, Boats, trailers, etc) </w:t>
      </w:r>
    </w:p>
    <w:p w:rsidR="00000000" w:rsidDel="00000000" w:rsidP="00000000" w:rsidRDefault="00000000" w:rsidRPr="00000000" w14:paraId="000001C6">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C7">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8">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C9">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CB">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CD">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Will you have access to camping equipment </w:t>
      </w:r>
    </w:p>
    <w:p w:rsidR="00000000" w:rsidDel="00000000" w:rsidP="00000000" w:rsidRDefault="00000000" w:rsidRPr="00000000" w14:paraId="000001C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CF">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D1">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D3">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D5">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How will you keep a record of your finances and assets? </w:t>
      </w:r>
    </w:p>
    <w:p w:rsidR="00000000" w:rsidDel="00000000" w:rsidP="00000000" w:rsidRDefault="00000000" w:rsidRPr="00000000" w14:paraId="000001D6">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D7">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8">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D9">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DB">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D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DD">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equipment will you need to purchase as a new Unit? </w:t>
      </w:r>
    </w:p>
    <w:p w:rsidR="00000000" w:rsidDel="00000000" w:rsidP="00000000" w:rsidRDefault="00000000" w:rsidRPr="00000000" w14:paraId="000001D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DF">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E1">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E3">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E5">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are your overall goals with regards to improving finances and equipment? </w:t>
      </w:r>
    </w:p>
    <w:p w:rsidR="00000000" w:rsidDel="00000000" w:rsidP="00000000" w:rsidRDefault="00000000" w:rsidRPr="00000000" w14:paraId="000001E6">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1E7">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8">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1E9">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A">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1EB">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C">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1ED">
      <w:pPr>
        <w:rPr>
          <w:rFonts w:ascii="Trebuchet MS" w:cs="Trebuchet MS" w:eastAsia="Trebuchet MS" w:hAnsi="Trebuchet MS"/>
          <w:sz w:val="15"/>
          <w:szCs w:val="15"/>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EE">
      <w:pPr>
        <w:rPr>
          <w:rFonts w:ascii="Trebuchet MS" w:cs="Trebuchet MS" w:eastAsia="Trebuchet MS" w:hAnsi="Trebuchet MS"/>
          <w:sz w:val="15"/>
          <w:szCs w:val="15"/>
        </w:rPr>
      </w:pPr>
      <w:r w:rsidDel="00000000" w:rsidR="00000000" w:rsidRPr="00000000">
        <w:rPr>
          <w:rtl w:val="0"/>
        </w:rPr>
      </w:r>
    </w:p>
    <w:p w:rsidR="00000000" w:rsidDel="00000000" w:rsidP="00000000" w:rsidRDefault="00000000" w:rsidRPr="00000000" w14:paraId="000001EF">
      <w:pPr>
        <w:rPr>
          <w:rFonts w:ascii="Trebuchet MS" w:cs="Trebuchet MS" w:eastAsia="Trebuchet MS" w:hAnsi="Trebuchet MS"/>
          <w:b w:val="1"/>
          <w:sz w:val="17"/>
          <w:szCs w:val="17"/>
        </w:rPr>
      </w:pPr>
      <w:r w:rsidDel="00000000" w:rsidR="00000000" w:rsidRPr="00000000">
        <w:rPr>
          <w:rtl w:val="0"/>
        </w:rPr>
      </w:r>
    </w:p>
    <w:p w:rsidR="00000000" w:rsidDel="00000000" w:rsidP="00000000" w:rsidRDefault="00000000" w:rsidRPr="00000000" w14:paraId="000001F0">
      <w:pPr>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OVERALL </w:t>
      </w:r>
    </w:p>
    <w:p w:rsidR="00000000" w:rsidDel="00000000" w:rsidP="00000000" w:rsidRDefault="00000000" w:rsidRPr="00000000" w14:paraId="000001F1">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Do you have any other overall goals with regards to your prospective Unit? </w:t>
      </w:r>
    </w:p>
    <w:p w:rsidR="00000000" w:rsidDel="00000000" w:rsidP="00000000" w:rsidRDefault="00000000" w:rsidRPr="00000000" w14:paraId="000001F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F3">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4">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F5">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6">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F7">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8">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F9">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What knowledge / skills have you identified that the members in your prospective Unit need to gain before starting a Unit? </w:t>
      </w:r>
    </w:p>
    <w:p w:rsidR="00000000" w:rsidDel="00000000" w:rsidP="00000000" w:rsidRDefault="00000000" w:rsidRPr="00000000" w14:paraId="000001FA">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FB">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C">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FD">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FE">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1FF">
      <w:pPr>
        <w:rPr>
          <w:rFonts w:ascii="Trebuchet MS" w:cs="Trebuchet MS" w:eastAsia="Trebuchet MS" w:hAnsi="Trebuchet MS"/>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0">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01">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02">
      <w:pPr>
        <w:rPr>
          <w:rFonts w:ascii="Trebuchet MS" w:cs="Trebuchet MS" w:eastAsia="Trebuchet MS" w:hAnsi="Trebuchet MS"/>
          <w:sz w:val="24"/>
          <w:szCs w:val="24"/>
        </w:rPr>
      </w:pPr>
      <w:r w:rsidDel="00000000" w:rsidR="00000000" w:rsidRPr="00000000">
        <w:rPr>
          <w:rtl w:val="0"/>
        </w:rPr>
      </w:r>
    </w:p>
    <w:p w:rsidR="00000000" w:rsidDel="00000000" w:rsidP="00000000" w:rsidRDefault="00000000" w:rsidRPr="00000000" w14:paraId="00000203">
      <w:pPr>
        <w:rPr>
          <w:rFonts w:ascii="Trebuchet MS" w:cs="Trebuchet MS" w:eastAsia="Trebuchet MS" w:hAnsi="Trebuchet MS"/>
          <w:sz w:val="24"/>
          <w:szCs w:val="24"/>
        </w:rPr>
      </w:pPr>
      <w:r w:rsidDel="00000000" w:rsidR="00000000" w:rsidRPr="00000000">
        <w:rPr>
          <w:rFonts w:ascii="Trebuchet MS" w:cs="Trebuchet MS" w:eastAsia="Trebuchet MS" w:hAnsi="Trebuchet MS"/>
          <w:sz w:val="24"/>
          <w:szCs w:val="24"/>
          <w:rtl w:val="0"/>
        </w:rPr>
        <w:t xml:space="preserve">Do you have any questions about Rovers, the process for starting a Unit or about how a Unit functions that you have not yet had answered? (Fill in this section as you go along, it could even be as simple as an acronym you couldn’t figure out….) </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sz w:val="24"/>
          <w:szCs w:val="24"/>
        </w:rPr>
      </w:pPr>
      <w:r w:rsidDel="00000000" w:rsidR="00000000" w:rsidRPr="00000000">
        <w:rPr>
          <w:rtl w:val="0"/>
        </w:rPr>
      </w:r>
    </w:p>
    <w:p w:rsidR="00000000" w:rsidDel="00000000" w:rsidP="00000000" w:rsidRDefault="00000000" w:rsidRPr="00000000" w14:paraId="00000206">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7">
      <w:pPr>
        <w:rPr>
          <w:sz w:val="24"/>
          <w:szCs w:val="24"/>
        </w:rPr>
      </w:pPr>
      <w:r w:rsidDel="00000000" w:rsidR="00000000" w:rsidRPr="00000000">
        <w:rPr>
          <w:rtl w:val="0"/>
        </w:rPr>
      </w:r>
    </w:p>
    <w:p w:rsidR="00000000" w:rsidDel="00000000" w:rsidP="00000000" w:rsidRDefault="00000000" w:rsidRPr="00000000" w14:paraId="00000208">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9">
      <w:pPr>
        <w:rPr>
          <w:sz w:val="24"/>
          <w:szCs w:val="24"/>
        </w:rPr>
      </w:pPr>
      <w:r w:rsidDel="00000000" w:rsidR="00000000" w:rsidRPr="00000000">
        <w:rPr>
          <w:rtl w:val="0"/>
        </w:rPr>
      </w:r>
    </w:p>
    <w:p w:rsidR="00000000" w:rsidDel="00000000" w:rsidP="00000000" w:rsidRDefault="00000000" w:rsidRPr="00000000" w14:paraId="0000020A">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B">
      <w:pPr>
        <w:rPr>
          <w:sz w:val="24"/>
          <w:szCs w:val="24"/>
        </w:rPr>
      </w:pPr>
      <w:r w:rsidDel="00000000" w:rsidR="00000000" w:rsidRPr="00000000">
        <w:rPr>
          <w:rtl w:val="0"/>
        </w:rPr>
      </w:r>
    </w:p>
    <w:p w:rsidR="00000000" w:rsidDel="00000000" w:rsidP="00000000" w:rsidRDefault="00000000" w:rsidRPr="00000000" w14:paraId="0000020C">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D">
      <w:pPr>
        <w:rPr>
          <w:sz w:val="24"/>
          <w:szCs w:val="24"/>
        </w:rPr>
      </w:pPr>
      <w:r w:rsidDel="00000000" w:rsidR="00000000" w:rsidRPr="00000000">
        <w:rPr>
          <w:rtl w:val="0"/>
        </w:rPr>
      </w:r>
    </w:p>
    <w:p w:rsidR="00000000" w:rsidDel="00000000" w:rsidP="00000000" w:rsidRDefault="00000000" w:rsidRPr="00000000" w14:paraId="0000020E">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F">
      <w:pPr>
        <w:rPr>
          <w:sz w:val="24"/>
          <w:szCs w:val="24"/>
        </w:rPr>
      </w:pPr>
      <w:r w:rsidDel="00000000" w:rsidR="00000000" w:rsidRPr="00000000">
        <w:rPr>
          <w:rtl w:val="0"/>
        </w:rPr>
      </w:r>
    </w:p>
    <w:p w:rsidR="00000000" w:rsidDel="00000000" w:rsidP="00000000" w:rsidRDefault="00000000" w:rsidRPr="00000000" w14:paraId="00000210">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1">
      <w:pPr>
        <w:rPr>
          <w:sz w:val="24"/>
          <w:szCs w:val="24"/>
        </w:rPr>
      </w:pPr>
      <w:r w:rsidDel="00000000" w:rsidR="00000000" w:rsidRPr="00000000">
        <w:rPr>
          <w:rtl w:val="0"/>
        </w:rPr>
      </w:r>
    </w:p>
    <w:p w:rsidR="00000000" w:rsidDel="00000000" w:rsidP="00000000" w:rsidRDefault="00000000" w:rsidRPr="00000000" w14:paraId="00000212">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3">
      <w:pPr>
        <w:rPr>
          <w:sz w:val="24"/>
          <w:szCs w:val="24"/>
        </w:rPr>
      </w:pPr>
      <w:r w:rsidDel="00000000" w:rsidR="00000000" w:rsidRPr="00000000">
        <w:rPr>
          <w:rtl w:val="0"/>
        </w:rPr>
      </w:r>
    </w:p>
    <w:p w:rsidR="00000000" w:rsidDel="00000000" w:rsidP="00000000" w:rsidRDefault="00000000" w:rsidRPr="00000000" w14:paraId="00000214">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5">
      <w:pPr>
        <w:rPr>
          <w:sz w:val="24"/>
          <w:szCs w:val="24"/>
        </w:rPr>
      </w:pPr>
      <w:r w:rsidDel="00000000" w:rsidR="00000000" w:rsidRPr="00000000">
        <w:rPr>
          <w:rtl w:val="0"/>
        </w:rPr>
      </w:r>
    </w:p>
    <w:p w:rsidR="00000000" w:rsidDel="00000000" w:rsidP="00000000" w:rsidRDefault="00000000" w:rsidRPr="00000000" w14:paraId="00000216">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7">
      <w:pPr>
        <w:rPr>
          <w:sz w:val="24"/>
          <w:szCs w:val="24"/>
        </w:rPr>
      </w:pPr>
      <w:r w:rsidDel="00000000" w:rsidR="00000000" w:rsidRPr="00000000">
        <w:rPr>
          <w:rtl w:val="0"/>
        </w:rPr>
      </w:r>
    </w:p>
    <w:p w:rsidR="00000000" w:rsidDel="00000000" w:rsidP="00000000" w:rsidRDefault="00000000" w:rsidRPr="00000000" w14:paraId="00000218">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9">
      <w:pPr>
        <w:rPr>
          <w:sz w:val="24"/>
          <w:szCs w:val="24"/>
        </w:rPr>
      </w:pPr>
      <w:r w:rsidDel="00000000" w:rsidR="00000000" w:rsidRPr="00000000">
        <w:rPr>
          <w:rtl w:val="0"/>
        </w:rPr>
      </w:r>
    </w:p>
    <w:p w:rsidR="00000000" w:rsidDel="00000000" w:rsidP="00000000" w:rsidRDefault="00000000" w:rsidRPr="00000000" w14:paraId="0000021A">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B">
      <w:pPr>
        <w:rPr>
          <w:sz w:val="24"/>
          <w:szCs w:val="24"/>
        </w:rPr>
      </w:pPr>
      <w:r w:rsidDel="00000000" w:rsidR="00000000" w:rsidRPr="00000000">
        <w:rPr>
          <w:rtl w:val="0"/>
        </w:rPr>
      </w:r>
    </w:p>
    <w:p w:rsidR="00000000" w:rsidDel="00000000" w:rsidP="00000000" w:rsidRDefault="00000000" w:rsidRPr="00000000" w14:paraId="0000021C">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D">
      <w:pPr>
        <w:rPr>
          <w:sz w:val="24"/>
          <w:szCs w:val="24"/>
        </w:rPr>
      </w:pPr>
      <w:r w:rsidDel="00000000" w:rsidR="00000000" w:rsidRPr="00000000">
        <w:rPr>
          <w:rtl w:val="0"/>
        </w:rPr>
      </w:r>
    </w:p>
    <w:p w:rsidR="00000000" w:rsidDel="00000000" w:rsidP="00000000" w:rsidRDefault="00000000" w:rsidRPr="00000000" w14:paraId="0000021E">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1F">
      <w:pPr>
        <w:rPr>
          <w:sz w:val="24"/>
          <w:szCs w:val="24"/>
        </w:rPr>
      </w:pPr>
      <w:r w:rsidDel="00000000" w:rsidR="00000000" w:rsidRPr="00000000">
        <w:rPr>
          <w:rtl w:val="0"/>
        </w:rPr>
      </w:r>
    </w:p>
    <w:p w:rsidR="00000000" w:rsidDel="00000000" w:rsidP="00000000" w:rsidRDefault="00000000" w:rsidRPr="00000000" w14:paraId="00000220">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1">
      <w:pPr>
        <w:rPr>
          <w:sz w:val="24"/>
          <w:szCs w:val="24"/>
        </w:rPr>
      </w:pPr>
      <w:r w:rsidDel="00000000" w:rsidR="00000000" w:rsidRPr="00000000">
        <w:rPr>
          <w:rtl w:val="0"/>
        </w:rPr>
      </w:r>
    </w:p>
    <w:p w:rsidR="00000000" w:rsidDel="00000000" w:rsidP="00000000" w:rsidRDefault="00000000" w:rsidRPr="00000000" w14:paraId="00000222">
      <w:pPr>
        <w:rPr>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3">
      <w:pPr>
        <w:rPr>
          <w:sz w:val="24"/>
          <w:szCs w:val="24"/>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24">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4600575</wp:posOffset>
          </wp:positionH>
          <wp:positionV relativeFrom="paragraph">
            <wp:posOffset>-342899</wp:posOffset>
          </wp:positionV>
          <wp:extent cx="1818834" cy="23955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818834" cy="239553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vicechairman@warovers.com.au"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